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7A9A" w14:textId="77777777" w:rsidR="00524EB9" w:rsidRDefault="00B942F8" w:rsidP="00B942F8">
      <w:r>
        <w:br/>
      </w:r>
    </w:p>
    <w:p w14:paraId="18443DEA" w14:textId="77777777" w:rsidR="00524EB9" w:rsidRDefault="00524EB9"/>
    <w:p w14:paraId="0D07F6EE" w14:textId="77777777" w:rsidR="00524EB9" w:rsidRDefault="00524EB9"/>
    <w:p w14:paraId="0598AF6D" w14:textId="77777777" w:rsidR="00524EB9" w:rsidRDefault="00524EB9"/>
    <w:p w14:paraId="4D8EAD75" w14:textId="77777777" w:rsidR="00524EB9" w:rsidRDefault="00524EB9"/>
    <w:p w14:paraId="75A13891" w14:textId="77777777" w:rsidR="00524EB9" w:rsidRDefault="00524EB9"/>
    <w:p w14:paraId="4504156D" w14:textId="77777777" w:rsidR="00524EB9" w:rsidRDefault="00524EB9"/>
    <w:p w14:paraId="48B6CF16" w14:textId="77777777" w:rsidR="00524EB9" w:rsidRDefault="00524EB9">
      <w:pPr>
        <w:rPr>
          <w:rFonts w:ascii="Comic Sans MS" w:hAnsi="Comic Sans MS"/>
          <w:sz w:val="16"/>
        </w:rPr>
      </w:pPr>
    </w:p>
    <w:p w14:paraId="28336CB0" w14:textId="77777777" w:rsidR="00524EB9" w:rsidRDefault="00524EB9">
      <w:pPr>
        <w:rPr>
          <w:rFonts w:ascii="Comic Sans MS" w:hAnsi="Comic Sans MS"/>
          <w:sz w:val="16"/>
        </w:rPr>
      </w:pPr>
    </w:p>
    <w:p w14:paraId="57DD72C7" w14:textId="77777777" w:rsidR="00524EB9" w:rsidRDefault="00524EB9">
      <w:pPr>
        <w:rPr>
          <w:rFonts w:ascii="Comic Sans MS" w:hAnsi="Comic Sans MS"/>
          <w:sz w:val="16"/>
        </w:rPr>
      </w:pPr>
    </w:p>
    <w:p w14:paraId="65892A23" w14:textId="77777777" w:rsidR="00524EB9" w:rsidRDefault="00524EB9">
      <w:pPr>
        <w:rPr>
          <w:rFonts w:ascii="Comic Sans MS" w:hAnsi="Comic Sans MS"/>
          <w:sz w:val="16"/>
        </w:rPr>
      </w:pPr>
    </w:p>
    <w:p w14:paraId="5A22657E" w14:textId="77777777" w:rsidR="00524EB9" w:rsidRDefault="00524EB9">
      <w:pPr>
        <w:rPr>
          <w:rFonts w:ascii="Comic Sans MS" w:hAnsi="Comic Sans MS"/>
          <w:sz w:val="16"/>
        </w:rPr>
      </w:pPr>
    </w:p>
    <w:p w14:paraId="749C7860" w14:textId="77777777" w:rsidR="00524EB9" w:rsidRDefault="00524EB9">
      <w:pPr>
        <w:rPr>
          <w:rFonts w:ascii="Comic Sans MS" w:hAnsi="Comic Sans MS"/>
          <w:sz w:val="16"/>
        </w:rPr>
      </w:pPr>
    </w:p>
    <w:p w14:paraId="31C2E067" w14:textId="77777777" w:rsidR="00524EB9" w:rsidRDefault="00524EB9">
      <w:pPr>
        <w:rPr>
          <w:rFonts w:ascii="Comic Sans MS" w:hAnsi="Comic Sans MS"/>
          <w:sz w:val="16"/>
        </w:rPr>
      </w:pPr>
    </w:p>
    <w:p w14:paraId="1C27AE0E" w14:textId="77777777" w:rsidR="00524EB9" w:rsidRDefault="00524EB9">
      <w:pPr>
        <w:rPr>
          <w:rFonts w:ascii="Comic Sans MS" w:hAnsi="Comic Sans MS"/>
          <w:sz w:val="16"/>
        </w:rPr>
      </w:pPr>
    </w:p>
    <w:p w14:paraId="394D125F" w14:textId="77777777" w:rsidR="00524EB9" w:rsidRDefault="00524EB9">
      <w:pPr>
        <w:rPr>
          <w:rFonts w:ascii="Comic Sans MS" w:hAnsi="Comic Sans MS"/>
          <w:sz w:val="16"/>
        </w:rPr>
      </w:pPr>
    </w:p>
    <w:p w14:paraId="5CC6A4B2" w14:textId="77777777" w:rsidR="00524EB9" w:rsidRDefault="00524EB9">
      <w:pPr>
        <w:rPr>
          <w:rFonts w:ascii="Comic Sans MS" w:hAnsi="Comic Sans MS"/>
          <w:sz w:val="16"/>
        </w:rPr>
      </w:pPr>
    </w:p>
    <w:p w14:paraId="4BA926DE" w14:textId="77777777" w:rsidR="00524EB9" w:rsidRDefault="00524EB9">
      <w:pPr>
        <w:rPr>
          <w:rFonts w:ascii="Comic Sans MS" w:hAnsi="Comic Sans MS"/>
          <w:sz w:val="16"/>
        </w:rPr>
      </w:pPr>
    </w:p>
    <w:p w14:paraId="3344E333" w14:textId="77777777" w:rsidR="00524EB9" w:rsidRDefault="00524EB9">
      <w:pPr>
        <w:rPr>
          <w:rFonts w:ascii="Comic Sans MS" w:hAnsi="Comic Sans MS"/>
          <w:sz w:val="16"/>
        </w:rPr>
      </w:pPr>
    </w:p>
    <w:p w14:paraId="74CCD91E" w14:textId="77777777" w:rsidR="00524EB9" w:rsidRDefault="00524EB9">
      <w:pPr>
        <w:rPr>
          <w:rFonts w:ascii="Comic Sans MS" w:hAnsi="Comic Sans MS"/>
          <w:sz w:val="16"/>
        </w:rPr>
      </w:pPr>
    </w:p>
    <w:p w14:paraId="71B23993" w14:textId="77777777" w:rsidR="00524EB9" w:rsidRDefault="00524EB9">
      <w:pPr>
        <w:rPr>
          <w:rFonts w:ascii="Comic Sans MS" w:hAnsi="Comic Sans MS"/>
          <w:sz w:val="16"/>
        </w:rPr>
      </w:pPr>
    </w:p>
    <w:p w14:paraId="5D57A8F9" w14:textId="77777777" w:rsidR="00524EB9" w:rsidRDefault="00524EB9">
      <w:pPr>
        <w:rPr>
          <w:rFonts w:ascii="Comic Sans MS" w:hAnsi="Comic Sans MS"/>
          <w:sz w:val="16"/>
        </w:rPr>
      </w:pPr>
    </w:p>
    <w:p w14:paraId="06FA39F1" w14:textId="77777777" w:rsidR="00524EB9" w:rsidRDefault="00524EB9">
      <w:pPr>
        <w:rPr>
          <w:rFonts w:ascii="Comic Sans MS" w:hAnsi="Comic Sans MS"/>
          <w:sz w:val="16"/>
        </w:rPr>
      </w:pPr>
    </w:p>
    <w:p w14:paraId="488D9217" w14:textId="77777777" w:rsidR="00524EB9" w:rsidRDefault="00524EB9">
      <w:pPr>
        <w:rPr>
          <w:rFonts w:ascii="Comic Sans MS" w:hAnsi="Comic Sans MS"/>
          <w:sz w:val="16"/>
        </w:rPr>
      </w:pPr>
    </w:p>
    <w:p w14:paraId="3B6D1534" w14:textId="77777777" w:rsidR="009532C3" w:rsidRDefault="009532C3">
      <w:pPr>
        <w:rPr>
          <w:rFonts w:ascii="Comic Sans MS" w:hAnsi="Comic Sans MS"/>
          <w:sz w:val="16"/>
        </w:rPr>
      </w:pPr>
    </w:p>
    <w:p w14:paraId="62D34833" w14:textId="77777777" w:rsidR="009532C3" w:rsidRDefault="009532C3">
      <w:pPr>
        <w:rPr>
          <w:rFonts w:ascii="Comic Sans MS" w:hAnsi="Comic Sans MS"/>
          <w:sz w:val="16"/>
        </w:rPr>
      </w:pPr>
    </w:p>
    <w:p w14:paraId="5E85C456" w14:textId="77777777" w:rsidR="009532C3" w:rsidRDefault="009532C3">
      <w:pPr>
        <w:rPr>
          <w:rFonts w:ascii="Comic Sans MS" w:hAnsi="Comic Sans MS"/>
          <w:sz w:val="16"/>
        </w:rPr>
      </w:pPr>
    </w:p>
    <w:p w14:paraId="4CCA0217" w14:textId="77777777" w:rsidR="00524EB9" w:rsidRDefault="00524EB9">
      <w:pPr>
        <w:rPr>
          <w:rFonts w:ascii="Comic Sans MS" w:hAnsi="Comic Sans MS"/>
          <w:sz w:val="16"/>
        </w:rPr>
      </w:pPr>
    </w:p>
    <w:p w14:paraId="7CBF06F1" w14:textId="77777777" w:rsidR="00524EB9" w:rsidRDefault="00524EB9">
      <w:pPr>
        <w:rPr>
          <w:rFonts w:ascii="Comic Sans MS" w:hAnsi="Comic Sans MS"/>
          <w:sz w:val="16"/>
        </w:rPr>
      </w:pPr>
    </w:p>
    <w:p w14:paraId="477A3C8B" w14:textId="77777777" w:rsidR="00524EB9" w:rsidRDefault="00524EB9">
      <w:pPr>
        <w:rPr>
          <w:rFonts w:ascii="Comic Sans MS" w:hAnsi="Comic Sans MS"/>
          <w:sz w:val="16"/>
        </w:rPr>
      </w:pPr>
    </w:p>
    <w:p w14:paraId="3771770A" w14:textId="77777777" w:rsidR="00524EB9" w:rsidRDefault="00524EB9">
      <w:pPr>
        <w:rPr>
          <w:rFonts w:ascii="Comic Sans MS" w:hAnsi="Comic Sans MS"/>
          <w:sz w:val="16"/>
        </w:rPr>
      </w:pPr>
    </w:p>
    <w:p w14:paraId="16F08C9B" w14:textId="77777777" w:rsidR="00524EB9" w:rsidRDefault="00524EB9">
      <w:pPr>
        <w:rPr>
          <w:rFonts w:ascii="Comic Sans MS" w:hAnsi="Comic Sans MS"/>
          <w:sz w:val="16"/>
        </w:rPr>
      </w:pPr>
    </w:p>
    <w:p w14:paraId="254EE536" w14:textId="77777777" w:rsidR="00524EB9" w:rsidRDefault="00524EB9">
      <w:pPr>
        <w:rPr>
          <w:rFonts w:ascii="Comic Sans MS" w:hAnsi="Comic Sans MS"/>
          <w:sz w:val="16"/>
        </w:rPr>
      </w:pPr>
    </w:p>
    <w:p w14:paraId="5EBC065B" w14:textId="77777777" w:rsidR="00524EB9" w:rsidRDefault="00524EB9">
      <w:pPr>
        <w:rPr>
          <w:rFonts w:ascii="Comic Sans MS" w:hAnsi="Comic Sans MS"/>
          <w:sz w:val="16"/>
        </w:rPr>
      </w:pPr>
    </w:p>
    <w:p w14:paraId="6E4CC4AC" w14:textId="77777777" w:rsidR="00524EB9" w:rsidRDefault="00524EB9">
      <w:pPr>
        <w:rPr>
          <w:rFonts w:ascii="Comic Sans MS" w:hAnsi="Comic Sans MS"/>
          <w:sz w:val="16"/>
        </w:rPr>
      </w:pPr>
    </w:p>
    <w:p w14:paraId="1221DEBE" w14:textId="77777777" w:rsidR="00524EB9" w:rsidRDefault="00000000">
      <w:pPr>
        <w:jc w:val="center"/>
        <w:outlineLvl w:val="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Biblioteca CEAO – UFBA</w:t>
      </w:r>
    </w:p>
    <w:p w14:paraId="386AD400" w14:textId="77777777" w:rsidR="00524EB9" w:rsidRDefault="00000000">
      <w:pPr>
        <w:ind w:left="70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9EC73A7" wp14:editId="6F1D9B37">
                <wp:simplePos x="0" y="0"/>
                <wp:positionH relativeFrom="margin">
                  <wp:posOffset>177165</wp:posOffset>
                </wp:positionH>
                <wp:positionV relativeFrom="paragraph">
                  <wp:posOffset>12700</wp:posOffset>
                </wp:positionV>
                <wp:extent cx="5278120" cy="2362200"/>
                <wp:effectExtent l="0" t="0" r="17780" b="1905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236220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AA3606" w14:textId="77777777" w:rsidR="00524EB9" w:rsidRDefault="00524EB9">
                            <w:pPr>
                              <w:pStyle w:val="Contedodoquadro"/>
                              <w:rPr>
                                <w:sz w:val="10"/>
                              </w:rPr>
                            </w:pPr>
                          </w:p>
                          <w:p w14:paraId="37E76FA1" w14:textId="3988C877" w:rsidR="00524EB9" w:rsidRDefault="00336003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  <w:tab w:val="left" w:pos="1134"/>
                                <w:tab w:val="left" w:pos="1276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V335</w:t>
                            </w:r>
                            <w:r w:rsidR="00CD7C96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Vasques</w:t>
                            </w:r>
                            <w:r w:rsidR="00CD7C96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Alex Lima</w:t>
                            </w:r>
                            <w:r w:rsidR="00CD7C96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.</w:t>
                            </w:r>
                          </w:p>
                          <w:p w14:paraId="44B23919" w14:textId="3B9544AB" w:rsidR="00524EB9" w:rsidRDefault="00000000">
                            <w:pPr>
                              <w:pStyle w:val="Contedodoquadro"/>
                              <w:tabs>
                                <w:tab w:val="left" w:pos="851"/>
                                <w:tab w:val="left" w:pos="1134"/>
                                <w:tab w:val="left" w:pos="7088"/>
                              </w:tabs>
                              <w:ind w:left="567" w:hanging="567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336003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A Trama racial na mídia policialesca baiana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/</w:t>
                            </w:r>
                            <w:r w:rsidR="00B942F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336003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Alex Lima Vasques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. - 202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.  </w:t>
                            </w:r>
                          </w:p>
                          <w:p w14:paraId="0445441C" w14:textId="4B4D7BD4" w:rsidR="00524EB9" w:rsidRDefault="00000000">
                            <w:pPr>
                              <w:pStyle w:val="Contedodoquadro"/>
                              <w:tabs>
                                <w:tab w:val="left" w:pos="1134"/>
                                <w:tab w:val="left" w:pos="7088"/>
                              </w:tabs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="00336003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146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f.   </w:t>
                            </w:r>
                          </w:p>
                          <w:p w14:paraId="70529958" w14:textId="77777777" w:rsidR="00524EB9" w:rsidRDefault="00000000">
                            <w:pPr>
                              <w:pStyle w:val="Contedodoquadro"/>
                              <w:tabs>
                                <w:tab w:val="left" w:pos="1134"/>
                                <w:tab w:val="left" w:pos="7088"/>
                              </w:tabs>
                              <w:jc w:val="both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        </w:t>
                            </w:r>
                          </w:p>
                          <w:p w14:paraId="2BD1C77F" w14:textId="220C4B21" w:rsidR="00524EB9" w:rsidRDefault="00000000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  <w:tab w:val="left" w:pos="1134"/>
                              </w:tabs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 Orientador : Prof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Dr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º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336003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Jesiel Oliveira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  <w:p w14:paraId="0DF3531A" w14:textId="43EE4363" w:rsidR="00336003" w:rsidRDefault="00336003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  <w:tab w:val="left" w:pos="1134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 Coorientador: Profº Drº Osmundo Pinho.</w:t>
                            </w:r>
                          </w:p>
                          <w:p w14:paraId="29DF16CC" w14:textId="77777777" w:rsidR="00524EB9" w:rsidRDefault="00000000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  <w:tab w:val="left" w:pos="1134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ab/>
                              <w:t>Dissertação (mestrado) - Universidade Federal da Bahia, Faculdade de Filosofia e</w:t>
                            </w:r>
                          </w:p>
                          <w:p w14:paraId="6E7A6AC5" w14:textId="77777777" w:rsidR="00524EB9" w:rsidRDefault="00000000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Ciências Humanas,  Centro de Estudos Àfro-Orientais</w:t>
                            </w:r>
                            <w:r w:rsidR="00CD7C96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202</w:t>
                            </w:r>
                            <w:r w:rsidR="003977A8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.  </w:t>
                            </w:r>
                          </w:p>
                          <w:p w14:paraId="695EFF86" w14:textId="77777777" w:rsidR="00524EB9" w:rsidRDefault="00000000">
                            <w:pPr>
                              <w:pStyle w:val="Contedodoquadro"/>
                              <w:tabs>
                                <w:tab w:val="left" w:pos="567"/>
                                <w:tab w:val="left" w:pos="851"/>
                              </w:tabs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7CEA7772" w14:textId="50D9295C" w:rsidR="00524EB9" w:rsidRPr="00221F7E" w:rsidRDefault="00221F7E" w:rsidP="000A242F">
                            <w:pPr>
                              <w:pStyle w:val="Contedodoquadr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  <w:tab w:val="left" w:pos="851"/>
                              </w:tabs>
                              <w:spacing w:line="276" w:lineRule="auto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Mídia</w:t>
                            </w:r>
                            <w:r w:rsidR="00A87AAC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. 2. </w:t>
                            </w:r>
                            <w:r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Segurança pública</w:t>
                            </w:r>
                            <w:r w:rsidR="00A87AAC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. 3. </w:t>
                            </w:r>
                            <w:r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Imagem</w:t>
                            </w:r>
                            <w:r w:rsidR="006A5A81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corporal</w:t>
                            </w:r>
                            <w:r w:rsidR="00DD4FA2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.</w:t>
                            </w:r>
                            <w:r w:rsidR="00A87AAC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I. </w:t>
                            </w:r>
                            <w:r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Oliveira</w:t>
                            </w:r>
                            <w:r w:rsidR="00DD4FA2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, </w:t>
                            </w:r>
                            <w:r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Jesiel</w:t>
                            </w:r>
                            <w:r w:rsidR="00DD4FA2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>.</w:t>
                            </w:r>
                            <w:r w:rsidR="00A87AAC" w:rsidRP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II. Universidade Federal da Bahia. Faculdade de Filosofia e Ciências Humanas. Centro de Estudos Áfro – Orientais. III. Título.                        </w:t>
                            </w:r>
                          </w:p>
                          <w:p w14:paraId="49F53E09" w14:textId="77777777" w:rsidR="00524EB9" w:rsidRDefault="00000000">
                            <w:pPr>
                              <w:pStyle w:val="Recuodecorpodetexto"/>
                              <w:ind w:left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059AF37" w14:textId="5BA1FDC6" w:rsidR="00524EB9" w:rsidRDefault="00000000">
                            <w:pPr>
                              <w:pStyle w:val="Recuodecorpodetexto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lang w:val="en-US"/>
                              </w:rPr>
                              <w:t xml:space="preserve">CDD –   </w:t>
                            </w:r>
                            <w:r w:rsidR="00221F7E">
                              <w:rPr>
                                <w:rFonts w:ascii="Comic Sans MS" w:hAnsi="Comic Sans MS"/>
                                <w:color w:val="000000"/>
                                <w:sz w:val="16"/>
                                <w:lang w:val="en-US"/>
                              </w:rPr>
                              <w:t>306.27</w:t>
                            </w:r>
                          </w:p>
                          <w:p w14:paraId="6BA3C9EA" w14:textId="77777777" w:rsidR="00524EB9" w:rsidRDefault="00000000">
                            <w:pPr>
                              <w:pStyle w:val="Recuodecorpodetexto"/>
                              <w:ind w:lef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6"/>
                                <w:lang w:val="en-US"/>
                              </w:rPr>
                              <w:t xml:space="preserve">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12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585F64B" w14:textId="77777777" w:rsidR="00524EB9" w:rsidRDefault="00000000">
                            <w:pPr>
                              <w:pStyle w:val="Contedodoquadr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14:paraId="7F465E74" w14:textId="77777777" w:rsidR="00524EB9" w:rsidRDefault="00000000">
                            <w:pPr>
                              <w:pStyle w:val="Contedodoquadro"/>
                              <w:tabs>
                                <w:tab w:val="left" w:pos="567"/>
                                <w:tab w:val="left" w:pos="709"/>
                                <w:tab w:val="left" w:pos="851"/>
                                <w:tab w:val="left" w:pos="1134"/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12600" tIns="12600" rIns="12600" bIns="126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C73A7" id="Figura1" o:spid="_x0000_s1026" style="position:absolute;left:0;text-align:left;margin-left:13.95pt;margin-top:1pt;width:415.6pt;height:186pt;z-index: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" o:allowincell="f" filled="f" strokeweight=".02mm">
                <v:stroke joinstyle="round"/>
                <v:textbox inset=".35mm,.35mm,.35mm,.35mm">
                  <w:txbxContent>
                    <w:p w14:paraId="57AA3606" w14:textId="77777777" w:rsidR="00524EB9" w:rsidRDefault="00524EB9">
                      <w:pPr>
                        <w:pStyle w:val="Contedodoquadro"/>
                        <w:rPr>
                          <w:sz w:val="10"/>
                        </w:rPr>
                      </w:pPr>
                    </w:p>
                    <w:p w14:paraId="37E76FA1" w14:textId="3988C877" w:rsidR="00524EB9" w:rsidRDefault="00336003">
                      <w:pPr>
                        <w:pStyle w:val="Contedodoquadro"/>
                        <w:tabs>
                          <w:tab w:val="left" w:pos="567"/>
                          <w:tab w:val="left" w:pos="851"/>
                          <w:tab w:val="left" w:pos="1134"/>
                          <w:tab w:val="left" w:pos="1276"/>
                        </w:tabs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>V335</w:t>
                      </w:r>
                      <w:r w:rsidR="00CD7C96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>Vasques</w:t>
                      </w:r>
                      <w:r w:rsidR="00CD7C96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>Alex Lima</w:t>
                      </w:r>
                      <w:r w:rsidR="00CD7C96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.</w:t>
                      </w:r>
                    </w:p>
                    <w:p w14:paraId="44B23919" w14:textId="3B9544AB" w:rsidR="00524EB9" w:rsidRDefault="00000000">
                      <w:pPr>
                        <w:pStyle w:val="Contedodoquadro"/>
                        <w:tabs>
                          <w:tab w:val="left" w:pos="851"/>
                          <w:tab w:val="left" w:pos="1134"/>
                          <w:tab w:val="left" w:pos="7088"/>
                        </w:tabs>
                        <w:ind w:left="567" w:hanging="567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</w:t>
                      </w:r>
                      <w:r w:rsidR="00336003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A Trama racial na mídia policialesca baiana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/</w:t>
                      </w:r>
                      <w:r w:rsidR="00B942F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</w:t>
                      </w:r>
                      <w:r w:rsidR="00336003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Alex Lima Vasques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>. - 202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.  </w:t>
                      </w:r>
                    </w:p>
                    <w:p w14:paraId="0445441C" w14:textId="4B4D7BD4" w:rsidR="00524EB9" w:rsidRDefault="00000000">
                      <w:pPr>
                        <w:pStyle w:val="Contedodoquadro"/>
                        <w:tabs>
                          <w:tab w:val="left" w:pos="1134"/>
                          <w:tab w:val="left" w:pos="7088"/>
                        </w:tabs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</w:t>
                      </w:r>
                      <w:r w:rsidR="00336003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146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f.   </w:t>
                      </w:r>
                    </w:p>
                    <w:p w14:paraId="70529958" w14:textId="77777777" w:rsidR="00524EB9" w:rsidRDefault="00000000">
                      <w:pPr>
                        <w:pStyle w:val="Contedodoquadro"/>
                        <w:tabs>
                          <w:tab w:val="left" w:pos="1134"/>
                          <w:tab w:val="left" w:pos="7088"/>
                        </w:tabs>
                        <w:jc w:val="both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        </w:t>
                      </w:r>
                    </w:p>
                    <w:p w14:paraId="2BD1C77F" w14:textId="220C4B21" w:rsidR="00524EB9" w:rsidRDefault="00000000">
                      <w:pPr>
                        <w:pStyle w:val="Contedodoquadro"/>
                        <w:tabs>
                          <w:tab w:val="left" w:pos="567"/>
                          <w:tab w:val="left" w:pos="851"/>
                          <w:tab w:val="left" w:pos="1134"/>
                        </w:tabs>
                        <w:rPr>
                          <w:rFonts w:ascii="Comic Sans MS" w:hAnsi="Comic Sans MS"/>
                          <w:color w:val="000000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 Orientador : Prof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º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Dr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º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</w:t>
                      </w:r>
                      <w:r w:rsidR="00336003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Jesiel Oliveira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>.</w:t>
                      </w:r>
                    </w:p>
                    <w:p w14:paraId="0DF3531A" w14:textId="43EE4363" w:rsidR="00336003" w:rsidRDefault="00336003">
                      <w:pPr>
                        <w:pStyle w:val="Contedodoquadro"/>
                        <w:tabs>
                          <w:tab w:val="left" w:pos="567"/>
                          <w:tab w:val="left" w:pos="851"/>
                          <w:tab w:val="left" w:pos="1134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 Coorientador: Profº Drº Osmundo Pinho.</w:t>
                      </w:r>
                    </w:p>
                    <w:p w14:paraId="29DF16CC" w14:textId="77777777" w:rsidR="00524EB9" w:rsidRDefault="00000000">
                      <w:pPr>
                        <w:pStyle w:val="Contedodoquadro"/>
                        <w:tabs>
                          <w:tab w:val="left" w:pos="567"/>
                          <w:tab w:val="left" w:pos="851"/>
                          <w:tab w:val="left" w:pos="1134"/>
                        </w:tabs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ab/>
                        <w:t>Dissertação (mestrado) - Universidade Federal da Bahia, Faculdade de Filosofia e</w:t>
                      </w:r>
                    </w:p>
                    <w:p w14:paraId="6E7A6AC5" w14:textId="77777777" w:rsidR="00524EB9" w:rsidRDefault="00000000">
                      <w:pPr>
                        <w:pStyle w:val="Contedodoquadro"/>
                        <w:tabs>
                          <w:tab w:val="left" w:pos="567"/>
                          <w:tab w:val="left" w:pos="851"/>
                        </w:tabs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Ciências Humanas,  Centro de Estudos Àfro-Orientais</w:t>
                      </w:r>
                      <w:r w:rsidR="00CD7C96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202</w:t>
                      </w:r>
                      <w:r w:rsidR="003977A8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3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.  </w:t>
                      </w:r>
                    </w:p>
                    <w:p w14:paraId="695EFF86" w14:textId="77777777" w:rsidR="00524EB9" w:rsidRDefault="00000000">
                      <w:pPr>
                        <w:pStyle w:val="Contedodoquadro"/>
                        <w:tabs>
                          <w:tab w:val="left" w:pos="567"/>
                          <w:tab w:val="left" w:pos="851"/>
                        </w:tabs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7CEA7772" w14:textId="50D9295C" w:rsidR="00524EB9" w:rsidRPr="00221F7E" w:rsidRDefault="00221F7E" w:rsidP="000A242F">
                      <w:pPr>
                        <w:pStyle w:val="Contedodoquadro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  <w:tab w:val="left" w:pos="851"/>
                        </w:tabs>
                        <w:spacing w:line="276" w:lineRule="auto"/>
                        <w:rPr>
                          <w:rFonts w:ascii="Comic Sans MS" w:hAnsi="Comic Sans MS"/>
                          <w:sz w:val="16"/>
                        </w:rPr>
                      </w:pPr>
                      <w:r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Mídia</w:t>
                      </w:r>
                      <w:r w:rsidR="00A87AAC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. 2. </w:t>
                      </w:r>
                      <w:r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Segurança pública</w:t>
                      </w:r>
                      <w:r w:rsidR="00A87AAC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. 3. </w:t>
                      </w:r>
                      <w:r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Imagem</w:t>
                      </w:r>
                      <w:r w:rsidR="006A5A81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corporal</w:t>
                      </w:r>
                      <w:r w:rsidR="00DD4FA2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.</w:t>
                      </w:r>
                      <w:r w:rsidR="00A87AAC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I. </w:t>
                      </w:r>
                      <w:r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Oliveira</w:t>
                      </w:r>
                      <w:r w:rsidR="00DD4FA2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, </w:t>
                      </w:r>
                      <w:r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Jesiel</w:t>
                      </w:r>
                      <w:r w:rsidR="00DD4FA2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>.</w:t>
                      </w:r>
                      <w:r w:rsidR="00A87AAC" w:rsidRPr="00221F7E"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II. Universidade Federal da Bahia. Faculdade de Filosofia e Ciências Humanas. Centro de Estudos Áfro – Orientais. III. Título.                        </w:t>
                      </w:r>
                    </w:p>
                    <w:p w14:paraId="49F53E09" w14:textId="77777777" w:rsidR="00524EB9" w:rsidRDefault="00000000">
                      <w:pPr>
                        <w:pStyle w:val="Recuodecorpodetexto"/>
                        <w:ind w:left="0"/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6059AF37" w14:textId="5BA1FDC6" w:rsidR="00524EB9" w:rsidRDefault="00000000">
                      <w:pPr>
                        <w:pStyle w:val="Recuodecorpodetexto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color w:val="000000"/>
                          <w:sz w:val="16"/>
                          <w:lang w:val="en-US"/>
                        </w:rPr>
                        <w:t xml:space="preserve">CDD –   </w:t>
                      </w:r>
                      <w:r w:rsidR="00221F7E">
                        <w:rPr>
                          <w:rFonts w:ascii="Comic Sans MS" w:hAnsi="Comic Sans MS"/>
                          <w:color w:val="000000"/>
                          <w:sz w:val="16"/>
                          <w:lang w:val="en-US"/>
                        </w:rPr>
                        <w:t>306.27</w:t>
                      </w:r>
                    </w:p>
                    <w:p w14:paraId="6BA3C9EA" w14:textId="77777777" w:rsidR="00524EB9" w:rsidRDefault="00000000">
                      <w:pPr>
                        <w:pStyle w:val="Recuodecorpodetexto"/>
                        <w:ind w:left="0"/>
                        <w:rPr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6"/>
                          <w:lang w:val="en-US"/>
                        </w:rPr>
                        <w:t xml:space="preserve">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12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      </w:t>
                      </w:r>
                    </w:p>
                    <w:p w14:paraId="0585F64B" w14:textId="77777777" w:rsidR="00524EB9" w:rsidRDefault="00000000">
                      <w:pPr>
                        <w:pStyle w:val="Contedodoquadro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14:paraId="7F465E74" w14:textId="77777777" w:rsidR="00524EB9" w:rsidRDefault="00000000">
                      <w:pPr>
                        <w:pStyle w:val="Contedodoquadro"/>
                        <w:tabs>
                          <w:tab w:val="left" w:pos="567"/>
                          <w:tab w:val="left" w:pos="709"/>
                          <w:tab w:val="left" w:pos="851"/>
                          <w:tab w:val="left" w:pos="1134"/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53C795" w14:textId="77777777" w:rsidR="00524EB9" w:rsidRDefault="00524EB9">
      <w:pPr>
        <w:jc w:val="center"/>
      </w:pPr>
    </w:p>
    <w:p w14:paraId="2A1C9930" w14:textId="77777777" w:rsidR="00524EB9" w:rsidRDefault="00524EB9"/>
    <w:p w14:paraId="262D9C3B" w14:textId="77777777" w:rsidR="00524EB9" w:rsidRDefault="00524EB9"/>
    <w:p w14:paraId="3ECF5C73" w14:textId="77777777" w:rsidR="00524EB9" w:rsidRDefault="00524EB9"/>
    <w:p w14:paraId="341A7986" w14:textId="77777777" w:rsidR="00524EB9" w:rsidRDefault="00524EB9"/>
    <w:p w14:paraId="76B4EA09" w14:textId="77777777" w:rsidR="00524EB9" w:rsidRDefault="00524EB9"/>
    <w:p w14:paraId="15834BBD" w14:textId="77777777" w:rsidR="00524EB9" w:rsidRDefault="00524EB9"/>
    <w:p w14:paraId="68FD5DDC" w14:textId="77777777" w:rsidR="00524EB9" w:rsidRDefault="00524EB9"/>
    <w:p w14:paraId="5B06B6B5" w14:textId="77777777" w:rsidR="00524EB9" w:rsidRDefault="00524EB9"/>
    <w:p w14:paraId="2B9C2C46" w14:textId="77777777" w:rsidR="00524EB9" w:rsidRDefault="00524EB9"/>
    <w:p w14:paraId="215B5033" w14:textId="77777777" w:rsidR="00524EB9" w:rsidRDefault="00524EB9"/>
    <w:p w14:paraId="4720750A" w14:textId="77777777" w:rsidR="00524EB9" w:rsidRDefault="00524EB9"/>
    <w:p w14:paraId="4336E988" w14:textId="77777777" w:rsidR="00524EB9" w:rsidRDefault="00524EB9"/>
    <w:p w14:paraId="2CA9EBA3" w14:textId="77777777" w:rsidR="00524EB9" w:rsidRDefault="00524EB9"/>
    <w:p w14:paraId="0DC18EE8" w14:textId="77777777" w:rsidR="00524EB9" w:rsidRDefault="00524EB9"/>
    <w:p w14:paraId="559400B8" w14:textId="77777777" w:rsidR="00524EB9" w:rsidRDefault="00524EB9"/>
    <w:sectPr w:rsidR="00524EB9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D779A"/>
    <w:multiLevelType w:val="multilevel"/>
    <w:tmpl w:val="2DC8D2C6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color w:val="FFFFFF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  <w:color w:val="FFFFFF"/>
        <w:sz w:val="16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ED2789"/>
    <w:multiLevelType w:val="hybridMultilevel"/>
    <w:tmpl w:val="F9945440"/>
    <w:lvl w:ilvl="0" w:tplc="8D10087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030640790">
    <w:abstractNumId w:val="0"/>
  </w:num>
  <w:num w:numId="2" w16cid:durableId="133545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9"/>
    <w:rsid w:val="001861F4"/>
    <w:rsid w:val="00221F7E"/>
    <w:rsid w:val="00336003"/>
    <w:rsid w:val="0039222D"/>
    <w:rsid w:val="003977A8"/>
    <w:rsid w:val="00524EB9"/>
    <w:rsid w:val="006A5A81"/>
    <w:rsid w:val="009532C3"/>
    <w:rsid w:val="00A87AAC"/>
    <w:rsid w:val="00B942F8"/>
    <w:rsid w:val="00CD7C96"/>
    <w:rsid w:val="00DD4FA2"/>
    <w:rsid w:val="00F5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AE5F"/>
  <w15:docId w15:val="{26527C69-EC5E-4E28-9332-6C7E806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A608C"/>
    <w:pPr>
      <w:numPr>
        <w:numId w:val="1"/>
      </w:num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A608C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608C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608C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608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608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608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608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608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DA60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DA60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DA608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DA608C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DA60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DA608C"/>
    <w:rPr>
      <w:rFonts w:asciiTheme="majorHAnsi" w:eastAsiaTheme="majorEastAsia" w:hAnsiTheme="majorHAnsi" w:cstheme="majorBidi"/>
      <w:b/>
      <w:bCs/>
      <w:color w:val="5B9BD5" w:themeColor="accent1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A608C"/>
    <w:rPr>
      <w:rFonts w:asciiTheme="majorHAnsi" w:eastAsiaTheme="majorEastAsia" w:hAnsiTheme="majorHAnsi" w:cstheme="majorBidi"/>
      <w:b/>
      <w:bCs/>
      <w:i/>
      <w:iCs/>
      <w:color w:val="5B9BD5" w:themeColor="accent1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A608C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A608C"/>
    <w:rPr>
      <w:rFonts w:asciiTheme="majorHAnsi" w:eastAsiaTheme="majorEastAsia" w:hAnsiTheme="majorHAnsi" w:cstheme="majorBidi"/>
      <w:i/>
      <w:iCs/>
      <w:color w:val="1F4D78" w:themeColor="accent1" w:themeShade="7F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A608C"/>
    <w:rPr>
      <w:rFonts w:asciiTheme="majorHAnsi" w:eastAsiaTheme="majorEastAsia" w:hAnsiTheme="majorHAnsi" w:cstheme="majorBidi"/>
      <w:i/>
      <w:iCs/>
      <w:color w:val="404040" w:themeColor="text1" w:themeTint="B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A608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A60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608C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DA608C"/>
    <w:pPr>
      <w:tabs>
        <w:tab w:val="left" w:pos="567"/>
        <w:tab w:val="left" w:pos="709"/>
        <w:tab w:val="left" w:pos="851"/>
      </w:tabs>
      <w:ind w:left="1134"/>
    </w:pPr>
  </w:style>
  <w:style w:type="paragraph" w:customStyle="1" w:styleId="Contedodoquadro">
    <w:name w:val="Conteúdo do quadro"/>
    <w:basedOn w:val="Normal"/>
    <w:qFormat/>
    <w:rsid w:val="00DA608C"/>
  </w:style>
  <w:style w:type="paragraph" w:customStyle="1" w:styleId="Standard">
    <w:name w:val="Standard"/>
    <w:qFormat/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Tatiana Bonfim Sousa</cp:lastModifiedBy>
  <cp:revision>4</cp:revision>
  <dcterms:created xsi:type="dcterms:W3CDTF">2024-08-05T19:45:00Z</dcterms:created>
  <dcterms:modified xsi:type="dcterms:W3CDTF">2024-08-05T19:47:00Z</dcterms:modified>
  <dc:language>pt-BR</dc:language>
</cp:coreProperties>
</file>